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9F85" w14:textId="0DF8EC7F" w:rsidR="00472675" w:rsidRPr="009B5674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67707F">
        <w:rPr>
          <w:rFonts w:ascii="Arial" w:hAnsi="Arial" w:cs="Arial"/>
          <w:b/>
          <w:bCs/>
          <w:i/>
          <w:iCs/>
        </w:rPr>
        <w:t xml:space="preserve">załącznik nr </w:t>
      </w:r>
      <w:r w:rsidR="001E1EA2">
        <w:rPr>
          <w:rFonts w:ascii="Arial" w:hAnsi="Arial" w:cs="Arial"/>
          <w:b/>
          <w:bCs/>
          <w:i/>
          <w:iCs/>
        </w:rPr>
        <w:t>3</w:t>
      </w:r>
      <w:r w:rsidRPr="0067707F">
        <w:rPr>
          <w:rFonts w:ascii="Arial" w:hAnsi="Arial" w:cs="Arial"/>
          <w:b/>
          <w:bCs/>
          <w:i/>
          <w:iCs/>
        </w:rPr>
        <w:t xml:space="preserve"> – </w:t>
      </w:r>
      <w:r w:rsidR="00E1561B" w:rsidRPr="0067707F">
        <w:rPr>
          <w:rFonts w:ascii="Arial" w:hAnsi="Arial" w:cs="Arial"/>
          <w:b/>
          <w:bCs/>
          <w:i/>
          <w:iCs/>
        </w:rPr>
        <w:t>formularz ofertowy</w:t>
      </w:r>
    </w:p>
    <w:p w14:paraId="73FE3EE0" w14:textId="60815CB8" w:rsidR="00984176" w:rsidRPr="0067707F" w:rsidRDefault="00E1561B" w:rsidP="009B567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FORMULARZ OFERTOWY</w:t>
      </w:r>
    </w:p>
    <w:p w14:paraId="2B7AC7C4" w14:textId="14C93BA4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  <w:b/>
          <w:bCs/>
        </w:rPr>
        <w:t>Dane dotyczące Oferenta</w:t>
      </w:r>
      <w:r w:rsidRPr="0067707F">
        <w:rPr>
          <w:rFonts w:ascii="Arial" w:hAnsi="Arial" w:cs="Arial"/>
        </w:rPr>
        <w:t xml:space="preserve"> (informacje nie muszą być podawane, jeżeli znajdują się na pieczęci firmowej) </w:t>
      </w:r>
    </w:p>
    <w:p w14:paraId="204E63AD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Nazwa:  </w:t>
      </w:r>
    </w:p>
    <w:p w14:paraId="7A52A389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Adres/siedziba:  </w:t>
      </w:r>
    </w:p>
    <w:p w14:paraId="4F58A7BE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telefonu/faks:  </w:t>
      </w:r>
    </w:p>
    <w:p w14:paraId="1728104C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NIP: </w:t>
      </w:r>
    </w:p>
    <w:p w14:paraId="7705F924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REGON (jeśli dotyczy): </w:t>
      </w:r>
    </w:p>
    <w:p w14:paraId="3B33C97F" w14:textId="77777777" w:rsidR="00E1561B" w:rsidRPr="0067707F" w:rsidRDefault="00E1561B" w:rsidP="00FD554C">
      <w:pPr>
        <w:spacing w:after="0" w:line="288" w:lineRule="auto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Dane dotyczące Zamawiającego</w:t>
      </w:r>
    </w:p>
    <w:p w14:paraId="4CC5EADF" w14:textId="6B217F74" w:rsidR="00E1561B" w:rsidRPr="0067707F" w:rsidRDefault="004A2554" w:rsidP="00FD554C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PORTOWA INDUSTRIAL PARK </w:t>
      </w:r>
      <w:r w:rsidR="00E1561B" w:rsidRPr="0067707F">
        <w:rPr>
          <w:rFonts w:ascii="Arial" w:hAnsi="Arial" w:cs="Arial"/>
        </w:rPr>
        <w:t xml:space="preserve">Sp z o.o. </w:t>
      </w:r>
    </w:p>
    <w:p w14:paraId="5FD04FC4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ul. Portowa 16</w:t>
      </w:r>
    </w:p>
    <w:p w14:paraId="5590FB7A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72-600 Świnoujście</w:t>
      </w:r>
    </w:p>
    <w:p w14:paraId="360C5907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NIP: 8551546153</w:t>
      </w:r>
    </w:p>
    <w:p w14:paraId="2BA230DF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</w:p>
    <w:p w14:paraId="12C035FE" w14:textId="48B1CCD6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W związku z zapytaniem ofertowym </w:t>
      </w:r>
      <w:r w:rsidR="00025168" w:rsidRPr="0067707F">
        <w:rPr>
          <w:rFonts w:ascii="Arial" w:hAnsi="Arial" w:cs="Arial"/>
        </w:rPr>
        <w:t>nr</w:t>
      </w:r>
      <w:r w:rsidR="000F15EF">
        <w:rPr>
          <w:rFonts w:ascii="Arial" w:hAnsi="Arial" w:cs="Arial"/>
        </w:rPr>
        <w:t xml:space="preserve"> </w:t>
      </w:r>
      <w:r w:rsidR="001E1EA2" w:rsidRPr="001E1EA2">
        <w:rPr>
          <w:rFonts w:ascii="Arial" w:hAnsi="Arial" w:cs="Arial"/>
        </w:rPr>
        <w:t>2025-52321-256379</w:t>
      </w:r>
      <w:r w:rsidR="001E1EA2">
        <w:rPr>
          <w:rFonts w:ascii="Arial" w:hAnsi="Arial" w:cs="Arial"/>
        </w:rPr>
        <w:t xml:space="preserve"> </w:t>
      </w:r>
      <w:r w:rsidRPr="0067707F">
        <w:rPr>
          <w:rFonts w:ascii="Arial" w:hAnsi="Arial" w:cs="Arial"/>
        </w:rPr>
        <w:t>na:</w:t>
      </w:r>
    </w:p>
    <w:p w14:paraId="588A8C2C" w14:textId="2E782E78" w:rsidR="00FD554C" w:rsidRPr="0067707F" w:rsidRDefault="0031440D" w:rsidP="00E30E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1440D">
        <w:rPr>
          <w:rFonts w:ascii="Arial" w:hAnsi="Arial" w:cs="Arial"/>
        </w:rPr>
        <w:t xml:space="preserve">Wynajem wraz z dostawą 6 szt. fabrycznie nowych </w:t>
      </w:r>
      <w:proofErr w:type="spellStart"/>
      <w:r w:rsidRPr="0031440D">
        <w:rPr>
          <w:rFonts w:ascii="Arial" w:hAnsi="Arial" w:cs="Arial"/>
        </w:rPr>
        <w:t>aktuatorów</w:t>
      </w:r>
      <w:proofErr w:type="spellEnd"/>
      <w:r w:rsidRPr="0031440D">
        <w:rPr>
          <w:rFonts w:ascii="Arial" w:hAnsi="Arial" w:cs="Arial"/>
        </w:rPr>
        <w:t xml:space="preserve"> </w:t>
      </w:r>
      <w:r w:rsidR="00E1561B" w:rsidRPr="0067707F">
        <w:rPr>
          <w:rFonts w:ascii="Arial" w:hAnsi="Arial" w:cs="Arial"/>
        </w:rPr>
        <w:t xml:space="preserve">dla projektu </w:t>
      </w:r>
      <w:r w:rsidR="00E1561B" w:rsidRPr="0067707F">
        <w:rPr>
          <w:rFonts w:ascii="Arial" w:hAnsi="Arial" w:cs="Arial"/>
          <w:i/>
          <w:iCs/>
        </w:rPr>
        <w:t xml:space="preserve">FENG.01.01.-IP.02-1866/23 </w:t>
      </w:r>
      <w:r w:rsidR="001A50BE" w:rsidRPr="0067707F">
        <w:rPr>
          <w:rFonts w:ascii="Arial" w:hAnsi="Arial" w:cs="Arial"/>
          <w:i/>
          <w:iCs/>
        </w:rPr>
        <w:t>Opracowanie i wdrożenie nowej technologii do cięcia, montażu i wstępnego wygięcia profili, spawania i kontroli dokładności kształtowo-wymiarowej konstrukcji aluminiowych do zastosowań morskich</w:t>
      </w:r>
    </w:p>
    <w:p w14:paraId="342B8587" w14:textId="5EC4F734" w:rsidR="00FD554C" w:rsidRPr="0067707F" w:rsidRDefault="00135967" w:rsidP="00FD554C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s</w:t>
      </w:r>
      <w:r w:rsidR="00FD554C" w:rsidRPr="0067707F">
        <w:rPr>
          <w:rFonts w:ascii="Arial" w:hAnsi="Arial" w:cs="Arial"/>
        </w:rPr>
        <w:t>kładam</w:t>
      </w:r>
      <w:r w:rsidRPr="0067707F">
        <w:rPr>
          <w:rFonts w:ascii="Arial" w:hAnsi="Arial" w:cs="Arial"/>
        </w:rPr>
        <w:t>(y)</w:t>
      </w:r>
      <w:r w:rsidR="00FD554C" w:rsidRPr="0067707F">
        <w:rPr>
          <w:rFonts w:ascii="Arial" w:hAnsi="Arial" w:cs="Arial"/>
        </w:rPr>
        <w:t xml:space="preserve"> następującą ofertę:</w:t>
      </w:r>
    </w:p>
    <w:tbl>
      <w:tblPr>
        <w:tblW w:w="5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2"/>
      </w:tblGrid>
      <w:tr w:rsidR="00FD554C" w:rsidRPr="0067707F" w14:paraId="196DC390" w14:textId="77777777" w:rsidTr="00FD554C">
        <w:trPr>
          <w:trHeight w:val="52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063B4" w14:textId="12046ED6" w:rsidR="00FD554C" w:rsidRPr="0067707F" w:rsidRDefault="001E1EA2" w:rsidP="00025168">
            <w:pPr>
              <w:spacing w:after="0" w:line="288" w:lineRule="auto"/>
              <w:jc w:val="both"/>
              <w:rPr>
                <w:rFonts w:ascii="Arial" w:hAnsi="Arial" w:cs="Arial"/>
                <w:b/>
                <w:bCs/>
                <w:caps/>
              </w:rPr>
            </w:pPr>
            <w:r>
              <w:rPr>
                <w:rFonts w:ascii="Arial" w:hAnsi="Arial" w:cs="Arial"/>
              </w:rPr>
              <w:t>W</w:t>
            </w:r>
            <w:r w:rsidRPr="001E1EA2">
              <w:rPr>
                <w:rFonts w:ascii="Arial" w:hAnsi="Arial" w:cs="Arial"/>
              </w:rPr>
              <w:t xml:space="preserve">ynajem wraz z dostawą 6 szt. fabrycznie nowych </w:t>
            </w:r>
            <w:proofErr w:type="spellStart"/>
            <w:r w:rsidRPr="001E1EA2">
              <w:rPr>
                <w:rFonts w:ascii="Arial" w:hAnsi="Arial" w:cs="Arial"/>
              </w:rPr>
              <w:t>aktuatorów</w:t>
            </w:r>
            <w:proofErr w:type="spellEnd"/>
            <w:r w:rsidRPr="001E1EA2">
              <w:rPr>
                <w:rFonts w:ascii="Arial" w:hAnsi="Arial" w:cs="Arial"/>
              </w:rPr>
              <w:t xml:space="preserve"> zgodnie ze specyfikacją techniczną stanowiącą Załącznik nr 1 do </w:t>
            </w:r>
            <w:r w:rsidRPr="0067707F">
              <w:rPr>
                <w:rFonts w:ascii="Arial" w:hAnsi="Arial" w:cs="Arial"/>
              </w:rPr>
              <w:t>zapytani</w:t>
            </w:r>
            <w:r>
              <w:rPr>
                <w:rFonts w:ascii="Arial" w:hAnsi="Arial" w:cs="Arial"/>
              </w:rPr>
              <w:t>a</w:t>
            </w:r>
            <w:r w:rsidRPr="0067707F">
              <w:rPr>
                <w:rFonts w:ascii="Arial" w:hAnsi="Arial" w:cs="Arial"/>
              </w:rPr>
              <w:t xml:space="preserve"> ofertow</w:t>
            </w:r>
            <w:r>
              <w:rPr>
                <w:rFonts w:ascii="Arial" w:hAnsi="Arial" w:cs="Arial"/>
              </w:rPr>
              <w:t>ego</w:t>
            </w:r>
            <w:r w:rsidRPr="0067707F">
              <w:rPr>
                <w:rFonts w:ascii="Arial" w:hAnsi="Arial" w:cs="Arial"/>
              </w:rPr>
              <w:t xml:space="preserve"> nr</w:t>
            </w:r>
            <w:r>
              <w:rPr>
                <w:rFonts w:ascii="Arial" w:hAnsi="Arial" w:cs="Arial"/>
              </w:rPr>
              <w:t xml:space="preserve"> </w:t>
            </w:r>
            <w:r w:rsidRPr="001E1EA2">
              <w:rPr>
                <w:rFonts w:ascii="Arial" w:hAnsi="Arial" w:cs="Arial"/>
              </w:rPr>
              <w:t>2025-52321-256379</w:t>
            </w:r>
          </w:p>
        </w:tc>
      </w:tr>
      <w:tr w:rsidR="00FD554C" w:rsidRPr="0067707F" w14:paraId="2E494607" w14:textId="77777777" w:rsidTr="00FD554C">
        <w:trPr>
          <w:trHeight w:val="144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2F4369E" w14:textId="4440042B" w:rsidR="00FD554C" w:rsidRPr="0067707F" w:rsidRDefault="00FD554C" w:rsidP="00FD554C">
            <w:pPr>
              <w:spacing w:after="0" w:line="288" w:lineRule="auto"/>
              <w:rPr>
                <w:rFonts w:ascii="Arial" w:hAnsi="Arial" w:cs="Arial"/>
                <w:b/>
                <w:u w:val="single"/>
              </w:rPr>
            </w:pPr>
            <w:r w:rsidRPr="0067707F">
              <w:rPr>
                <w:rFonts w:ascii="Arial" w:hAnsi="Arial" w:cs="Arial"/>
                <w:b/>
                <w:u w:val="single"/>
              </w:rPr>
              <w:t>Łączna cena za wykonanie zamówienia:</w:t>
            </w:r>
          </w:p>
          <w:p w14:paraId="0DE013EF" w14:textId="77777777" w:rsidR="00FD554C" w:rsidRPr="0067707F" w:rsidRDefault="00FD554C" w:rsidP="00FD554C">
            <w:pPr>
              <w:spacing w:after="0" w:line="288" w:lineRule="auto"/>
              <w:rPr>
                <w:rFonts w:ascii="Arial" w:hAnsi="Arial" w:cs="Arial"/>
              </w:rPr>
            </w:pPr>
            <w:r w:rsidRPr="0067707F">
              <w:rPr>
                <w:rFonts w:ascii="Arial" w:hAnsi="Arial" w:cs="Arial"/>
              </w:rPr>
              <w:t>_______________________________ zł netto</w:t>
            </w:r>
          </w:p>
          <w:p w14:paraId="686964B4" w14:textId="313AFFC6" w:rsidR="00025168" w:rsidRPr="0067707F" w:rsidRDefault="00FD554C" w:rsidP="00FD554C">
            <w:pPr>
              <w:spacing w:after="0" w:line="288" w:lineRule="auto"/>
              <w:rPr>
                <w:rFonts w:ascii="Arial" w:hAnsi="Arial" w:cs="Arial"/>
              </w:rPr>
            </w:pPr>
            <w:r w:rsidRPr="0067707F">
              <w:rPr>
                <w:rFonts w:ascii="Arial" w:hAnsi="Arial" w:cs="Arial"/>
              </w:rPr>
              <w:t>_______________________________ zł brutto*</w:t>
            </w:r>
          </w:p>
        </w:tc>
      </w:tr>
    </w:tbl>
    <w:p w14:paraId="61B83799" w14:textId="442763B5" w:rsidR="00352F19" w:rsidRDefault="00352F19" w:rsidP="00352F19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352F19">
        <w:rPr>
          <w:rFonts w:ascii="Arial" w:hAnsi="Arial" w:cs="Arial"/>
        </w:rPr>
        <w:t xml:space="preserve">Oświadczamy, iż </w:t>
      </w:r>
      <w:r>
        <w:rPr>
          <w:rFonts w:ascii="Arial" w:hAnsi="Arial" w:cs="Arial"/>
        </w:rPr>
        <w:t xml:space="preserve">oferowany </w:t>
      </w:r>
      <w:r w:rsidRPr="00352F19">
        <w:rPr>
          <w:rFonts w:ascii="Arial" w:hAnsi="Arial" w:cs="Arial"/>
        </w:rPr>
        <w:t>czas reakcji</w:t>
      </w:r>
      <w:r>
        <w:rPr>
          <w:rFonts w:ascii="Arial" w:hAnsi="Arial" w:cs="Arial"/>
        </w:rPr>
        <w:t xml:space="preserve"> serwisu</w:t>
      </w:r>
      <w:r w:rsidRPr="00352F19">
        <w:rPr>
          <w:rFonts w:ascii="Arial" w:hAnsi="Arial" w:cs="Arial"/>
        </w:rPr>
        <w:t xml:space="preserve"> wynosi </w:t>
      </w:r>
      <w:r w:rsidRPr="00352F19">
        <w:rPr>
          <w:rFonts w:ascii="Arial" w:hAnsi="Arial" w:cs="Arial"/>
          <w:highlight w:val="yellow"/>
        </w:rPr>
        <w:t>……..</w:t>
      </w:r>
      <w:r w:rsidRPr="00352F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godzin, a maksymalny czas naprawy lub wymiany urządzenia na sprawne </w:t>
      </w:r>
      <w:r w:rsidR="00A23C80">
        <w:rPr>
          <w:rFonts w:ascii="Arial" w:hAnsi="Arial" w:cs="Arial"/>
        </w:rPr>
        <w:t xml:space="preserve">o tych samych lub wyższych </w:t>
      </w:r>
      <w:r w:rsidR="00A23C80" w:rsidRPr="00A23C80">
        <w:rPr>
          <w:rFonts w:ascii="Arial" w:hAnsi="Arial" w:cs="Arial"/>
        </w:rPr>
        <w:t xml:space="preserve">parametrach </w:t>
      </w:r>
      <w:r>
        <w:rPr>
          <w:rFonts w:ascii="Arial" w:hAnsi="Arial" w:cs="Arial"/>
        </w:rPr>
        <w:t xml:space="preserve">wynosi </w:t>
      </w:r>
      <w:r w:rsidRPr="00352F19">
        <w:rPr>
          <w:rFonts w:ascii="Arial" w:hAnsi="Arial" w:cs="Arial"/>
          <w:highlight w:val="yellow"/>
        </w:rPr>
        <w:t>…..</w:t>
      </w:r>
      <w:r>
        <w:rPr>
          <w:rFonts w:ascii="Arial" w:hAnsi="Arial" w:cs="Arial"/>
        </w:rPr>
        <w:t xml:space="preserve"> dni roboczych liczonych od dnia zgłoszenia.</w:t>
      </w:r>
    </w:p>
    <w:p w14:paraId="4BC9D8E7" w14:textId="7FA33832" w:rsidR="00352F19" w:rsidRPr="00352F19" w:rsidRDefault="00352F19" w:rsidP="00352F19">
      <w:pPr>
        <w:pStyle w:val="Akapitzlist"/>
        <w:suppressAutoHyphens/>
        <w:spacing w:after="0" w:line="288" w:lineRule="auto"/>
        <w:ind w:left="1080" w:right="57"/>
        <w:jc w:val="both"/>
        <w:rPr>
          <w:rFonts w:ascii="Arial" w:hAnsi="Arial" w:cs="Arial"/>
        </w:rPr>
      </w:pPr>
      <w:r w:rsidRPr="00352F19">
        <w:rPr>
          <w:rFonts w:ascii="Arial" w:hAnsi="Arial" w:cs="Arial"/>
          <w:b/>
          <w:bCs/>
        </w:rPr>
        <w:t>UWAGA:</w:t>
      </w:r>
      <w:r>
        <w:rPr>
          <w:rFonts w:ascii="Arial" w:hAnsi="Arial" w:cs="Arial"/>
        </w:rPr>
        <w:t xml:space="preserve"> wymagamy, aby czas reakcji serwisu wynosił maksymalnie </w:t>
      </w:r>
      <w:r w:rsidRPr="00352F19">
        <w:rPr>
          <w:rFonts w:ascii="Arial" w:hAnsi="Arial" w:cs="Arial"/>
          <w:b/>
          <w:bCs/>
        </w:rPr>
        <w:t>12 godzin</w:t>
      </w:r>
      <w:r>
        <w:rPr>
          <w:rFonts w:ascii="Arial" w:hAnsi="Arial" w:cs="Arial"/>
        </w:rPr>
        <w:t xml:space="preserve">, a maksymalny czas naprawy lub wymiany urządzenia na sprawne </w:t>
      </w:r>
      <w:r w:rsidR="00A23C80">
        <w:rPr>
          <w:rFonts w:ascii="Arial" w:hAnsi="Arial" w:cs="Arial"/>
        </w:rPr>
        <w:t xml:space="preserve">o tych samych lub wyższych </w:t>
      </w:r>
      <w:r w:rsidR="00A23C80" w:rsidRPr="00A23C80">
        <w:rPr>
          <w:rFonts w:ascii="Arial" w:hAnsi="Arial" w:cs="Arial"/>
        </w:rPr>
        <w:t xml:space="preserve">parametrach </w:t>
      </w:r>
      <w:r>
        <w:rPr>
          <w:rFonts w:ascii="Arial" w:hAnsi="Arial" w:cs="Arial"/>
        </w:rPr>
        <w:t xml:space="preserve">wynosił maksymalnie </w:t>
      </w:r>
      <w:r w:rsidRPr="001E1EA2">
        <w:rPr>
          <w:rFonts w:ascii="Arial" w:hAnsi="Arial" w:cs="Arial"/>
          <w:b/>
          <w:bCs/>
        </w:rPr>
        <w:t>1 dzień roboczy</w:t>
      </w:r>
      <w:r>
        <w:rPr>
          <w:rFonts w:ascii="Arial" w:hAnsi="Arial" w:cs="Arial"/>
        </w:rPr>
        <w:t xml:space="preserve"> </w:t>
      </w:r>
      <w:r w:rsidRPr="00352F19">
        <w:rPr>
          <w:rFonts w:ascii="Arial" w:hAnsi="Arial" w:cs="Arial"/>
        </w:rPr>
        <w:t>liczon</w:t>
      </w:r>
      <w:r>
        <w:rPr>
          <w:rFonts w:ascii="Arial" w:hAnsi="Arial" w:cs="Arial"/>
        </w:rPr>
        <w:t>y</w:t>
      </w:r>
      <w:r w:rsidRPr="00352F19">
        <w:rPr>
          <w:rFonts w:ascii="Arial" w:hAnsi="Arial" w:cs="Arial"/>
        </w:rPr>
        <w:t xml:space="preserve"> od dnia zgłoszenia</w:t>
      </w:r>
      <w:r>
        <w:rPr>
          <w:rFonts w:ascii="Arial" w:hAnsi="Arial" w:cs="Arial"/>
        </w:rPr>
        <w:t xml:space="preserve"> (maksymalnie kolejny dzień roboczy po dniu zgłoszenia).</w:t>
      </w:r>
    </w:p>
    <w:p w14:paraId="1866995E" w14:textId="01321E9A" w:rsidR="00025168" w:rsidRPr="0067707F" w:rsidRDefault="009A36A5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Oświadczam(y), że </w:t>
      </w:r>
      <w:r w:rsidR="00025168" w:rsidRPr="0067707F">
        <w:rPr>
          <w:rFonts w:ascii="Arial" w:hAnsi="Arial" w:cs="Arial"/>
        </w:rPr>
        <w:t>przedmiot wynajmu zostanie dostarczony</w:t>
      </w:r>
      <w:r w:rsidR="001E1EA2">
        <w:rPr>
          <w:rFonts w:ascii="Arial" w:hAnsi="Arial" w:cs="Arial"/>
        </w:rPr>
        <w:t xml:space="preserve"> nie później niż do 30.12.2025 r. </w:t>
      </w:r>
      <w:r w:rsidR="00B6292C">
        <w:rPr>
          <w:rFonts w:ascii="Arial" w:hAnsi="Arial" w:cs="Arial"/>
        </w:rPr>
        <w:t xml:space="preserve">(planowany termin podpisania umowy: </w:t>
      </w:r>
      <w:r w:rsidR="00B6292C" w:rsidRPr="00F13A8C">
        <w:rPr>
          <w:rFonts w:ascii="Arial" w:hAnsi="Arial" w:cs="Arial"/>
          <w:color w:val="000000" w:themeColor="text1"/>
        </w:rPr>
        <w:t>do 2</w:t>
      </w:r>
      <w:r w:rsidR="001E1EA2">
        <w:rPr>
          <w:rFonts w:ascii="Arial" w:hAnsi="Arial" w:cs="Arial"/>
          <w:color w:val="000000" w:themeColor="text1"/>
        </w:rPr>
        <w:t>0</w:t>
      </w:r>
      <w:r w:rsidR="00B6292C" w:rsidRPr="00F13A8C">
        <w:rPr>
          <w:rFonts w:ascii="Arial" w:hAnsi="Arial" w:cs="Arial"/>
          <w:color w:val="000000" w:themeColor="text1"/>
        </w:rPr>
        <w:t>.</w:t>
      </w:r>
      <w:r w:rsidR="001E1EA2">
        <w:rPr>
          <w:rFonts w:ascii="Arial" w:hAnsi="Arial" w:cs="Arial"/>
          <w:color w:val="000000" w:themeColor="text1"/>
        </w:rPr>
        <w:t>12</w:t>
      </w:r>
      <w:r w:rsidR="00B6292C" w:rsidRPr="00F13A8C">
        <w:rPr>
          <w:rFonts w:ascii="Arial" w:hAnsi="Arial" w:cs="Arial"/>
          <w:color w:val="000000" w:themeColor="text1"/>
        </w:rPr>
        <w:t>.2025 r.).</w:t>
      </w:r>
    </w:p>
    <w:p w14:paraId="79D9D499" w14:textId="0661908A" w:rsidR="00FD554C" w:rsidRPr="0067707F" w:rsidRDefault="00FD554C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 xml:space="preserve">, że uważam się za związanego niniejszą ofertą przez </w:t>
      </w:r>
      <w:r w:rsidR="000152FA">
        <w:rPr>
          <w:rFonts w:ascii="Arial" w:hAnsi="Arial" w:cs="Arial"/>
        </w:rPr>
        <w:t>3</w:t>
      </w:r>
      <w:r w:rsidR="00135967" w:rsidRPr="0067707F">
        <w:rPr>
          <w:rFonts w:ascii="Arial" w:hAnsi="Arial" w:cs="Arial"/>
        </w:rPr>
        <w:t>0</w:t>
      </w:r>
      <w:r w:rsidRPr="0067707F">
        <w:rPr>
          <w:rFonts w:ascii="Arial" w:hAnsi="Arial" w:cs="Arial"/>
        </w:rPr>
        <w:t xml:space="preserve"> dni</w:t>
      </w:r>
      <w:r w:rsidR="00135967" w:rsidRPr="0067707F">
        <w:rPr>
          <w:rFonts w:ascii="Arial" w:hAnsi="Arial" w:cs="Arial"/>
        </w:rPr>
        <w:t>.</w:t>
      </w:r>
    </w:p>
    <w:p w14:paraId="34BDE2BA" w14:textId="6FABE3AC" w:rsidR="00FD554C" w:rsidRPr="0067707F" w:rsidRDefault="00FD554C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>, że zamówienie będzie wykonywania zgodnie z ogólnie obowiązującymi przepisami i zasadami w zakresie bezpieczeństwa i higieny pracy oraz ochrony środowiska.</w:t>
      </w:r>
    </w:p>
    <w:p w14:paraId="10789E9B" w14:textId="32351818" w:rsidR="005F0927" w:rsidRPr="0067707F" w:rsidRDefault="005F0927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lastRenderedPageBreak/>
        <w:t>Oświadczam(y), że przedmiot wynajmu zostanie dostarczony w całości zgodnie z opisem (specyfikacją techniczną) i zakresem wynajmu.</w:t>
      </w:r>
    </w:p>
    <w:p w14:paraId="73AFB7D5" w14:textId="1688C2CD" w:rsidR="00FD554C" w:rsidRPr="0067707F" w:rsidRDefault="00FD554C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Imię, nazwisko i stanowisko osoby upoważnionej do podpisania umowy: </w:t>
      </w:r>
      <w:r w:rsidRPr="0067707F">
        <w:rPr>
          <w:rFonts w:ascii="Arial" w:hAnsi="Arial" w:cs="Arial"/>
          <w:highlight w:val="yellow"/>
        </w:rPr>
        <w:t>........................................................</w:t>
      </w:r>
      <w:r w:rsidR="004D50D2" w:rsidRPr="0067707F">
        <w:rPr>
          <w:rFonts w:ascii="Arial" w:hAnsi="Arial" w:cs="Arial"/>
        </w:rPr>
        <w:t xml:space="preserve">, </w:t>
      </w:r>
      <w:r w:rsidRPr="0067707F">
        <w:rPr>
          <w:rFonts w:ascii="Arial" w:hAnsi="Arial" w:cs="Arial"/>
        </w:rPr>
        <w:t xml:space="preserve">adres e-mail </w:t>
      </w:r>
      <w:r w:rsidRPr="0067707F">
        <w:rPr>
          <w:rFonts w:ascii="Arial" w:hAnsi="Arial" w:cs="Arial"/>
          <w:highlight w:val="yellow"/>
        </w:rPr>
        <w:t>……………</w:t>
      </w:r>
      <w:r w:rsidR="004D50D2" w:rsidRPr="0067707F">
        <w:rPr>
          <w:rFonts w:ascii="Arial" w:hAnsi="Arial" w:cs="Arial"/>
        </w:rPr>
        <w:t>,</w:t>
      </w:r>
      <w:r w:rsidR="003D6C73" w:rsidRPr="0067707F">
        <w:rPr>
          <w:rFonts w:ascii="Arial" w:hAnsi="Arial" w:cs="Arial"/>
        </w:rPr>
        <w:t xml:space="preserve"> t</w:t>
      </w:r>
      <w:r w:rsidRPr="0067707F">
        <w:rPr>
          <w:rFonts w:ascii="Arial" w:hAnsi="Arial" w:cs="Arial"/>
        </w:rPr>
        <w:t>el</w:t>
      </w:r>
      <w:r w:rsidR="003D6C73" w:rsidRPr="0067707F">
        <w:rPr>
          <w:rFonts w:ascii="Arial" w:hAnsi="Arial" w:cs="Arial"/>
        </w:rPr>
        <w:t>.</w:t>
      </w:r>
      <w:r w:rsidRPr="0067707F">
        <w:rPr>
          <w:rFonts w:ascii="Arial" w:hAnsi="Arial" w:cs="Arial"/>
          <w:highlight w:val="yellow"/>
        </w:rPr>
        <w:t>…….……</w:t>
      </w:r>
    </w:p>
    <w:p w14:paraId="5E19D5B9" w14:textId="77777777" w:rsidR="00B06B2F" w:rsidRPr="0067707F" w:rsidRDefault="00B06B2F" w:rsidP="00025168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Osoba do kontaktu w sprawie oferty:</w:t>
      </w:r>
    </w:p>
    <w:p w14:paraId="14A361F2" w14:textId="77777777" w:rsidR="00B06B2F" w:rsidRPr="0067707F" w:rsidRDefault="00B06B2F" w:rsidP="00025168">
      <w:pPr>
        <w:pStyle w:val="Akapitzlist"/>
        <w:spacing w:after="0" w:line="288" w:lineRule="auto"/>
        <w:ind w:left="1080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Pan/Pani: </w:t>
      </w:r>
      <w:r w:rsidRPr="0067707F">
        <w:rPr>
          <w:rFonts w:ascii="Arial" w:hAnsi="Arial" w:cs="Arial"/>
          <w:highlight w:val="yellow"/>
        </w:rPr>
        <w:t>……………………………………….</w:t>
      </w:r>
    </w:p>
    <w:p w14:paraId="6C359173" w14:textId="68726077" w:rsidR="00B06B2F" w:rsidRPr="0067707F" w:rsidRDefault="00B06B2F" w:rsidP="00025168">
      <w:pPr>
        <w:pStyle w:val="Akapitzlist"/>
        <w:spacing w:after="0" w:line="288" w:lineRule="auto"/>
        <w:ind w:left="1080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adres e-mail: </w:t>
      </w:r>
      <w:r w:rsidRPr="0067707F">
        <w:rPr>
          <w:rFonts w:ascii="Arial" w:hAnsi="Arial" w:cs="Arial"/>
          <w:highlight w:val="yellow"/>
        </w:rPr>
        <w:t>……………………………………</w:t>
      </w:r>
      <w:r w:rsidRPr="0067707F">
        <w:rPr>
          <w:rFonts w:ascii="Arial" w:hAnsi="Arial" w:cs="Arial"/>
        </w:rPr>
        <w:t xml:space="preserve"> tel. kontaktowy: </w:t>
      </w:r>
      <w:r w:rsidRPr="0067707F">
        <w:rPr>
          <w:rFonts w:ascii="Arial" w:hAnsi="Arial" w:cs="Arial"/>
          <w:highlight w:val="yellow"/>
        </w:rPr>
        <w:t>……………………</w:t>
      </w:r>
    </w:p>
    <w:p w14:paraId="372C6469" w14:textId="7BEE9A00" w:rsidR="00FD554C" w:rsidRPr="0067707F" w:rsidRDefault="00FD554C" w:rsidP="00025168">
      <w:pPr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>, że:</w:t>
      </w:r>
    </w:p>
    <w:p w14:paraId="3D14D7B4" w14:textId="77777777" w:rsidR="00FD554C" w:rsidRPr="0067707F" w:rsidRDefault="00FD554C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nie jestem/</w:t>
      </w:r>
      <w:proofErr w:type="spellStart"/>
      <w:r w:rsidRPr="0067707F">
        <w:rPr>
          <w:rFonts w:ascii="Arial" w:hAnsi="Arial" w:cs="Arial"/>
        </w:rPr>
        <w:t>eśmy</w:t>
      </w:r>
      <w:proofErr w:type="spellEnd"/>
      <w:r w:rsidRPr="0067707F">
        <w:rPr>
          <w:rFonts w:ascii="Arial" w:hAnsi="Arial" w:cs="Arial"/>
        </w:rPr>
        <w:t xml:space="preserve"> powiązani z Zamawiającym osobowo lub kapitałowo</w:t>
      </w:r>
    </w:p>
    <w:p w14:paraId="63A3D9C6" w14:textId="77777777" w:rsidR="00FD554C" w:rsidRPr="0067707F" w:rsidRDefault="00FD554C" w:rsidP="00025168">
      <w:pPr>
        <w:pStyle w:val="Akapitzlist"/>
        <w:suppressAutoHyphens/>
        <w:spacing w:after="0" w:line="288" w:lineRule="auto"/>
        <w:ind w:left="1080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1FE6626A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uczestniczeniu w spółce jako wspólnik spółki cywilnej lub spółki osobowej;</w:t>
      </w:r>
    </w:p>
    <w:p w14:paraId="645A3C0C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posiadaniu co najmniej 10% udziałów lub akcji;</w:t>
      </w:r>
    </w:p>
    <w:p w14:paraId="74BE7365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pełnieniu funkcji członka organu nadzorczego lub zarządzającego, prokurenta, pełnomocnika;</w:t>
      </w:r>
    </w:p>
    <w:p w14:paraId="495DDE21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D86290" w14:textId="2ADF40E3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Akceptuję/</w:t>
      </w:r>
      <w:proofErr w:type="spellStart"/>
      <w:r w:rsidRPr="0067707F">
        <w:rPr>
          <w:rFonts w:ascii="Arial" w:hAnsi="Arial" w:cs="Arial"/>
        </w:rPr>
        <w:t>emy</w:t>
      </w:r>
      <w:proofErr w:type="spellEnd"/>
      <w:r w:rsidRPr="0067707F">
        <w:rPr>
          <w:rFonts w:ascii="Arial" w:hAnsi="Arial" w:cs="Arial"/>
        </w:rPr>
        <w:t xml:space="preserve"> wszystkie warunki zawarte w zapytaniu ofertowym. W przypadku uznania mojej/naszej oferty za najkorzystniejszą zobowiązuję/</w:t>
      </w:r>
      <w:proofErr w:type="spellStart"/>
      <w:r w:rsidRPr="0067707F">
        <w:rPr>
          <w:rFonts w:ascii="Arial" w:hAnsi="Arial" w:cs="Arial"/>
        </w:rPr>
        <w:t>emy</w:t>
      </w:r>
      <w:proofErr w:type="spellEnd"/>
      <w:r w:rsidRPr="0067707F">
        <w:rPr>
          <w:rFonts w:ascii="Arial" w:hAnsi="Arial" w:cs="Arial"/>
        </w:rPr>
        <w:t xml:space="preserve"> się do podpisania umowy w terminie i miejscu wskazanym przez Zamawiającego.</w:t>
      </w:r>
    </w:p>
    <w:p w14:paraId="0B0B5942" w14:textId="77777777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znajduję/</w:t>
      </w:r>
      <w:proofErr w:type="spellStart"/>
      <w:r w:rsidRPr="0067707F">
        <w:rPr>
          <w:rFonts w:ascii="Arial" w:hAnsi="Arial" w:cs="Arial"/>
        </w:rPr>
        <w:t>emy</w:t>
      </w:r>
      <w:proofErr w:type="spellEnd"/>
      <w:r w:rsidRPr="0067707F">
        <w:rPr>
          <w:rFonts w:ascii="Arial" w:hAnsi="Arial" w:cs="Arial"/>
        </w:rPr>
        <w:t xml:space="preserve"> się w sytuacji ekonomicznej i finansowej zapewniającej prawidłowe wykonanie zamówienia</w:t>
      </w:r>
    </w:p>
    <w:p w14:paraId="5E794BD1" w14:textId="1FF054E0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wszystkie informacje zamieszczone w ofercie są prawdziwe</w:t>
      </w:r>
    </w:p>
    <w:p w14:paraId="311F7C52" w14:textId="24835C51" w:rsidR="00FD554C" w:rsidRPr="0067707F" w:rsidRDefault="00FD554C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spełniamy warunki dotyczące:</w:t>
      </w:r>
    </w:p>
    <w:p w14:paraId="5264CE7B" w14:textId="553386E5" w:rsidR="0059260C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zgodności złożonej oferty z warunkami niniejszego zapytania ofertowego</w:t>
      </w:r>
      <w:r w:rsidR="0059260C" w:rsidRPr="0067707F">
        <w:rPr>
          <w:rFonts w:ascii="Arial" w:hAnsi="Arial" w:cs="Arial"/>
        </w:rPr>
        <w:t>,</w:t>
      </w:r>
    </w:p>
    <w:p w14:paraId="7E3C5904" w14:textId="4B376B0B" w:rsidR="00FD554C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posiadania uprawnień do wykonywania określonej działalności, jeżeli przepisy prawa nakładają obowiązek ich posiadania</w:t>
      </w:r>
      <w:r w:rsidR="0059260C" w:rsidRPr="0067707F">
        <w:rPr>
          <w:rFonts w:ascii="Arial" w:hAnsi="Arial" w:cs="Arial"/>
        </w:rPr>
        <w:t>,</w:t>
      </w:r>
    </w:p>
    <w:p w14:paraId="15C0E7A5" w14:textId="281259BE" w:rsidR="004D50D2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dysponowania potencjałem technicznym i osobowym umożliwiającym wykonanie przedmiotu zapytania ofertowego</w:t>
      </w:r>
      <w:r w:rsidR="0059260C" w:rsidRPr="0067707F">
        <w:rPr>
          <w:rFonts w:ascii="Arial" w:hAnsi="Arial" w:cs="Arial"/>
        </w:rPr>
        <w:t>.</w:t>
      </w:r>
    </w:p>
    <w:p w14:paraId="06425070" w14:textId="6D2C57D1" w:rsidR="00FD554C" w:rsidRPr="0067707F" w:rsidRDefault="00FD554C" w:rsidP="006127CC">
      <w:pPr>
        <w:pStyle w:val="Akapitzlist"/>
        <w:numPr>
          <w:ilvl w:val="0"/>
          <w:numId w:val="15"/>
        </w:numPr>
        <w:suppressAutoHyphens/>
        <w:spacing w:after="0" w:line="288" w:lineRule="auto"/>
        <w:ind w:right="57"/>
        <w:rPr>
          <w:rFonts w:ascii="Arial" w:hAnsi="Arial" w:cs="Arial"/>
        </w:rPr>
      </w:pPr>
      <w:r w:rsidRPr="0067707F">
        <w:rPr>
          <w:rFonts w:ascii="Arial" w:hAnsi="Arial" w:cs="Arial"/>
        </w:rPr>
        <w:t>Załączniki do oferty</w:t>
      </w:r>
      <w:r w:rsidR="00025168" w:rsidRPr="0067707F">
        <w:rPr>
          <w:rFonts w:ascii="Arial" w:hAnsi="Arial" w:cs="Arial"/>
        </w:rPr>
        <w:t>:</w:t>
      </w:r>
    </w:p>
    <w:p w14:paraId="6FAA36A6" w14:textId="429FFB56" w:rsidR="00FD554C" w:rsidRPr="0067707F" w:rsidRDefault="00143C58" w:rsidP="0067707F">
      <w:pPr>
        <w:pStyle w:val="Tekstpodstawowy"/>
        <w:numPr>
          <w:ilvl w:val="0"/>
          <w:numId w:val="19"/>
        </w:numPr>
        <w:spacing w:after="0" w:line="288" w:lineRule="auto"/>
        <w:ind w:right="57"/>
        <w:rPr>
          <w:rFonts w:ascii="Arial" w:hAnsi="Arial" w:cs="Arial"/>
          <w:sz w:val="22"/>
          <w:szCs w:val="22"/>
        </w:rPr>
      </w:pPr>
      <w:r w:rsidRPr="0067707F">
        <w:rPr>
          <w:rFonts w:ascii="Arial" w:hAnsi="Arial" w:cs="Arial"/>
          <w:i/>
          <w:sz w:val="22"/>
          <w:szCs w:val="22"/>
        </w:rPr>
        <w:t xml:space="preserve">Oświadczenie Wykonawcy – zgodnie z wzorem określonym w załączniku nr </w:t>
      </w:r>
      <w:r w:rsidR="00B4193A" w:rsidRPr="0067707F">
        <w:rPr>
          <w:rFonts w:ascii="Arial" w:hAnsi="Arial" w:cs="Arial"/>
          <w:i/>
          <w:sz w:val="22"/>
          <w:szCs w:val="22"/>
        </w:rPr>
        <w:t>3 do zapytania ofertowego</w:t>
      </w:r>
    </w:p>
    <w:p w14:paraId="6B583123" w14:textId="6B5BE2D4" w:rsidR="0067707F" w:rsidRPr="0067707F" w:rsidRDefault="0067707F" w:rsidP="0067707F">
      <w:pPr>
        <w:pStyle w:val="Tekstpodstawowy"/>
        <w:numPr>
          <w:ilvl w:val="0"/>
          <w:numId w:val="19"/>
        </w:numPr>
        <w:spacing w:after="0" w:line="288" w:lineRule="auto"/>
        <w:ind w:right="57"/>
        <w:rPr>
          <w:rFonts w:ascii="Arial" w:hAnsi="Arial" w:cs="Arial"/>
          <w:sz w:val="22"/>
          <w:szCs w:val="22"/>
        </w:rPr>
      </w:pPr>
      <w:r w:rsidRPr="0067707F">
        <w:rPr>
          <w:rFonts w:ascii="Arial" w:hAnsi="Arial" w:cs="Arial"/>
          <w:sz w:val="22"/>
          <w:szCs w:val="22"/>
        </w:rPr>
        <w:t>Dokumentacja potwierdzająca wymagane parametry techniczne urządze</w:t>
      </w:r>
      <w:r w:rsidR="006B5C59">
        <w:rPr>
          <w:rFonts w:ascii="Arial" w:hAnsi="Arial" w:cs="Arial"/>
          <w:sz w:val="22"/>
          <w:szCs w:val="22"/>
        </w:rPr>
        <w:t>ń</w:t>
      </w:r>
      <w:r w:rsidRPr="0067707F">
        <w:rPr>
          <w:rFonts w:ascii="Arial" w:hAnsi="Arial" w:cs="Arial"/>
          <w:sz w:val="22"/>
          <w:szCs w:val="22"/>
        </w:rPr>
        <w:t xml:space="preserve"> (wymienione w punkcie „Opis” zapytania ofertowego)</w:t>
      </w:r>
    </w:p>
    <w:p w14:paraId="6FFF731E" w14:textId="77777777" w:rsidR="00FD554C" w:rsidRPr="0067707F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</w:p>
    <w:p w14:paraId="35F026A2" w14:textId="543DB4DA" w:rsidR="00FD554C" w:rsidRPr="0067707F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  <w:r w:rsidRPr="0067707F">
        <w:rPr>
          <w:rFonts w:ascii="Arial" w:hAnsi="Arial" w:cs="Arial"/>
        </w:rPr>
        <w:t>.....................................................................................                                           …………….</w:t>
      </w:r>
    </w:p>
    <w:p w14:paraId="1DB4A2FB" w14:textId="6802A8D0" w:rsidR="00974064" w:rsidRPr="0067707F" w:rsidRDefault="00FD554C" w:rsidP="004D50D2">
      <w:pPr>
        <w:suppressAutoHyphens/>
        <w:spacing w:after="0" w:line="288" w:lineRule="auto"/>
        <w:ind w:right="55"/>
        <w:rPr>
          <w:rFonts w:ascii="Arial" w:hAnsi="Arial" w:cs="Arial"/>
          <w:i/>
        </w:rPr>
      </w:pPr>
      <w:r w:rsidRPr="0067707F">
        <w:rPr>
          <w:rFonts w:ascii="Arial" w:hAnsi="Arial" w:cs="Arial"/>
          <w:i/>
        </w:rPr>
        <w:t xml:space="preserve">Podpis upoważnionego przedstawiciela </w:t>
      </w:r>
      <w:r w:rsidR="004D50D2" w:rsidRPr="0067707F">
        <w:rPr>
          <w:rFonts w:ascii="Arial" w:hAnsi="Arial" w:cs="Arial"/>
          <w:i/>
        </w:rPr>
        <w:t xml:space="preserve">Oferenta   </w:t>
      </w:r>
      <w:r w:rsidRPr="0067707F">
        <w:rPr>
          <w:rFonts w:ascii="Arial" w:hAnsi="Arial" w:cs="Arial"/>
          <w:i/>
        </w:rPr>
        <w:t xml:space="preserve">                                                   data</w:t>
      </w:r>
    </w:p>
    <w:sectPr w:rsidR="00974064" w:rsidRPr="006770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2DD7" w14:textId="77777777" w:rsidR="00004E90" w:rsidRDefault="00004E90" w:rsidP="00FD20C4">
      <w:pPr>
        <w:spacing w:after="0" w:line="240" w:lineRule="auto"/>
      </w:pPr>
      <w:r>
        <w:separator/>
      </w:r>
    </w:p>
  </w:endnote>
  <w:endnote w:type="continuationSeparator" w:id="0">
    <w:p w14:paraId="6E207239" w14:textId="77777777" w:rsidR="00004E90" w:rsidRDefault="00004E90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F7710" w14:textId="77777777" w:rsidR="00004E90" w:rsidRDefault="00004E90" w:rsidP="00FD20C4">
      <w:pPr>
        <w:spacing w:after="0" w:line="240" w:lineRule="auto"/>
      </w:pPr>
      <w:r>
        <w:separator/>
      </w:r>
    </w:p>
  </w:footnote>
  <w:footnote w:type="continuationSeparator" w:id="0">
    <w:p w14:paraId="43E19A31" w14:textId="77777777" w:rsidR="00004E90" w:rsidRDefault="00004E90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63097"/>
    <w:multiLevelType w:val="hybridMultilevel"/>
    <w:tmpl w:val="D326FA98"/>
    <w:lvl w:ilvl="0" w:tplc="089EE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3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2"/>
  </w:num>
  <w:num w:numId="6" w16cid:durableId="2071125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9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10"/>
  </w:num>
  <w:num w:numId="11" w16cid:durableId="1825392355">
    <w:abstractNumId w:val="9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1"/>
  </w:num>
  <w:num w:numId="17" w16cid:durableId="176426301">
    <w:abstractNumId w:val="14"/>
  </w:num>
  <w:num w:numId="18" w16cid:durableId="1798181599">
    <w:abstractNumId w:val="16"/>
  </w:num>
  <w:num w:numId="19" w16cid:durableId="10067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04E90"/>
    <w:rsid w:val="000152FA"/>
    <w:rsid w:val="00025168"/>
    <w:rsid w:val="00025B2D"/>
    <w:rsid w:val="000379D4"/>
    <w:rsid w:val="00044DF7"/>
    <w:rsid w:val="00080E33"/>
    <w:rsid w:val="00095B47"/>
    <w:rsid w:val="00096BC2"/>
    <w:rsid w:val="000B39BA"/>
    <w:rsid w:val="000C6EBE"/>
    <w:rsid w:val="000F15EF"/>
    <w:rsid w:val="001176A6"/>
    <w:rsid w:val="00135967"/>
    <w:rsid w:val="00143C58"/>
    <w:rsid w:val="00154BB0"/>
    <w:rsid w:val="00162BC0"/>
    <w:rsid w:val="001A50BE"/>
    <w:rsid w:val="001C3F82"/>
    <w:rsid w:val="001E0F10"/>
    <w:rsid w:val="001E1EA2"/>
    <w:rsid w:val="00217D39"/>
    <w:rsid w:val="00224220"/>
    <w:rsid w:val="00236703"/>
    <w:rsid w:val="0025371B"/>
    <w:rsid w:val="00254D6F"/>
    <w:rsid w:val="00271811"/>
    <w:rsid w:val="0027336E"/>
    <w:rsid w:val="002C4046"/>
    <w:rsid w:val="002C791B"/>
    <w:rsid w:val="002D2518"/>
    <w:rsid w:val="002E0C30"/>
    <w:rsid w:val="002F4641"/>
    <w:rsid w:val="00302A28"/>
    <w:rsid w:val="0031440D"/>
    <w:rsid w:val="00332DFC"/>
    <w:rsid w:val="003330F3"/>
    <w:rsid w:val="003516AE"/>
    <w:rsid w:val="00352F19"/>
    <w:rsid w:val="00377767"/>
    <w:rsid w:val="003C5822"/>
    <w:rsid w:val="003D6C73"/>
    <w:rsid w:val="004153AB"/>
    <w:rsid w:val="00415BAF"/>
    <w:rsid w:val="00417E9C"/>
    <w:rsid w:val="004530BE"/>
    <w:rsid w:val="004709FA"/>
    <w:rsid w:val="0047172F"/>
    <w:rsid w:val="00472675"/>
    <w:rsid w:val="00474377"/>
    <w:rsid w:val="00480A6D"/>
    <w:rsid w:val="00486038"/>
    <w:rsid w:val="004A2554"/>
    <w:rsid w:val="004B3176"/>
    <w:rsid w:val="004D50D2"/>
    <w:rsid w:val="00510970"/>
    <w:rsid w:val="00534A34"/>
    <w:rsid w:val="00542C3D"/>
    <w:rsid w:val="00550366"/>
    <w:rsid w:val="005554B4"/>
    <w:rsid w:val="00571D38"/>
    <w:rsid w:val="00576F13"/>
    <w:rsid w:val="0058027D"/>
    <w:rsid w:val="00584C6E"/>
    <w:rsid w:val="0059260C"/>
    <w:rsid w:val="005C34CD"/>
    <w:rsid w:val="005D1F81"/>
    <w:rsid w:val="005F0927"/>
    <w:rsid w:val="006127CC"/>
    <w:rsid w:val="0065410D"/>
    <w:rsid w:val="00666D7E"/>
    <w:rsid w:val="0067707F"/>
    <w:rsid w:val="00686493"/>
    <w:rsid w:val="006911A0"/>
    <w:rsid w:val="00691272"/>
    <w:rsid w:val="00696F0A"/>
    <w:rsid w:val="006B5C59"/>
    <w:rsid w:val="006B6C6C"/>
    <w:rsid w:val="006C3684"/>
    <w:rsid w:val="006E62D9"/>
    <w:rsid w:val="006E7FE3"/>
    <w:rsid w:val="006F64B4"/>
    <w:rsid w:val="00710399"/>
    <w:rsid w:val="00726557"/>
    <w:rsid w:val="007717F0"/>
    <w:rsid w:val="007C065F"/>
    <w:rsid w:val="007C3177"/>
    <w:rsid w:val="007C3E41"/>
    <w:rsid w:val="008116BC"/>
    <w:rsid w:val="00835E81"/>
    <w:rsid w:val="008415A3"/>
    <w:rsid w:val="008527E8"/>
    <w:rsid w:val="00860488"/>
    <w:rsid w:val="008D1A80"/>
    <w:rsid w:val="008D2213"/>
    <w:rsid w:val="008D50C4"/>
    <w:rsid w:val="008D5EA7"/>
    <w:rsid w:val="00905342"/>
    <w:rsid w:val="00914EC1"/>
    <w:rsid w:val="00923671"/>
    <w:rsid w:val="009240CD"/>
    <w:rsid w:val="009335E4"/>
    <w:rsid w:val="009359C1"/>
    <w:rsid w:val="00962D31"/>
    <w:rsid w:val="00971FDE"/>
    <w:rsid w:val="00974064"/>
    <w:rsid w:val="00984176"/>
    <w:rsid w:val="00986631"/>
    <w:rsid w:val="009A36A5"/>
    <w:rsid w:val="009B135F"/>
    <w:rsid w:val="009B5674"/>
    <w:rsid w:val="009C49F4"/>
    <w:rsid w:val="009C5E3F"/>
    <w:rsid w:val="009E19EA"/>
    <w:rsid w:val="009E7CB1"/>
    <w:rsid w:val="00A228BC"/>
    <w:rsid w:val="00A23C80"/>
    <w:rsid w:val="00A36B46"/>
    <w:rsid w:val="00A87F32"/>
    <w:rsid w:val="00AA49BA"/>
    <w:rsid w:val="00AE404F"/>
    <w:rsid w:val="00AE43D1"/>
    <w:rsid w:val="00AE50A7"/>
    <w:rsid w:val="00AF7285"/>
    <w:rsid w:val="00B06B2F"/>
    <w:rsid w:val="00B13859"/>
    <w:rsid w:val="00B3043A"/>
    <w:rsid w:val="00B31D2A"/>
    <w:rsid w:val="00B4193A"/>
    <w:rsid w:val="00B6292C"/>
    <w:rsid w:val="00B6799B"/>
    <w:rsid w:val="00B71E0A"/>
    <w:rsid w:val="00B85FA1"/>
    <w:rsid w:val="00B94B71"/>
    <w:rsid w:val="00B95F7E"/>
    <w:rsid w:val="00BC1D2C"/>
    <w:rsid w:val="00C127E7"/>
    <w:rsid w:val="00C15672"/>
    <w:rsid w:val="00C46DC1"/>
    <w:rsid w:val="00C55775"/>
    <w:rsid w:val="00C71441"/>
    <w:rsid w:val="00CA43B3"/>
    <w:rsid w:val="00CB22EA"/>
    <w:rsid w:val="00CC57BD"/>
    <w:rsid w:val="00CD3BBF"/>
    <w:rsid w:val="00CD79D5"/>
    <w:rsid w:val="00CE06B7"/>
    <w:rsid w:val="00CE591B"/>
    <w:rsid w:val="00CE6839"/>
    <w:rsid w:val="00CF02DF"/>
    <w:rsid w:val="00CF0932"/>
    <w:rsid w:val="00CF55AB"/>
    <w:rsid w:val="00D274D4"/>
    <w:rsid w:val="00D278E7"/>
    <w:rsid w:val="00D35DA6"/>
    <w:rsid w:val="00D75B60"/>
    <w:rsid w:val="00D77FF0"/>
    <w:rsid w:val="00DB6A35"/>
    <w:rsid w:val="00DC2AFA"/>
    <w:rsid w:val="00E12115"/>
    <w:rsid w:val="00E1561B"/>
    <w:rsid w:val="00E30EE3"/>
    <w:rsid w:val="00E3719C"/>
    <w:rsid w:val="00E64C4D"/>
    <w:rsid w:val="00E736F8"/>
    <w:rsid w:val="00E7685F"/>
    <w:rsid w:val="00EB35CE"/>
    <w:rsid w:val="00EE397A"/>
    <w:rsid w:val="00EE48DC"/>
    <w:rsid w:val="00EF5CB7"/>
    <w:rsid w:val="00F03442"/>
    <w:rsid w:val="00F13A8C"/>
    <w:rsid w:val="00F33F5D"/>
    <w:rsid w:val="00F36F11"/>
    <w:rsid w:val="00F440E0"/>
    <w:rsid w:val="00F46C63"/>
    <w:rsid w:val="00F62EC1"/>
    <w:rsid w:val="00F6346E"/>
    <w:rsid w:val="00F64698"/>
    <w:rsid w:val="00F82472"/>
    <w:rsid w:val="00F85B25"/>
    <w:rsid w:val="00F97504"/>
    <w:rsid w:val="00F97B95"/>
    <w:rsid w:val="00FA4FF1"/>
    <w:rsid w:val="00FB298E"/>
    <w:rsid w:val="00FC296C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Poprawka">
    <w:name w:val="Revision"/>
    <w:hidden/>
    <w:uiPriority w:val="99"/>
    <w:semiHidden/>
    <w:rsid w:val="004A2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11</cp:revision>
  <dcterms:created xsi:type="dcterms:W3CDTF">2025-02-21T12:23:00Z</dcterms:created>
  <dcterms:modified xsi:type="dcterms:W3CDTF">2025-12-03T15:06:00Z</dcterms:modified>
</cp:coreProperties>
</file>